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банка]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банка]</w:t>
      </w:r>
    </w:p>
    <w:p>
      <w:pPr>
        <w:spacing w:after="120"/>
        <w:jc w:val="right"/>
      </w:pPr>
      <w:r>
        <w:rPr>
          <w:b/>
          <w:i w:val="0"/>
        </w:rPr>
        <w:t>От: [ФИО клиента полностью]</w:t>
      </w:r>
    </w:p>
    <w:p>
      <w:pPr>
        <w:spacing w:after="120"/>
        <w:jc w:val="right"/>
      </w:pPr>
      <w:r>
        <w:rPr>
          <w:b w:val="0"/>
          <w:i w:val="0"/>
        </w:rPr>
        <w:t>Дата рождения: [дата]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сохранении на счёте прожиточного минимума и разблокировке средств для его получения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клиентом [наименование банка]. На моё имя открыт счёт № [номер счёта / номер банковской карты], на который поступают [заработная плата / пенсия / иные периодические доходы] от [источник дохода].</w:t>
      </w:r>
    </w:p>
    <w:p>
      <w:pPr>
        <w:spacing w:after="120"/>
      </w:pPr>
      <w:r>
        <w:rPr>
          <w:b w:val="0"/>
          <w:i w:val="0"/>
        </w:rPr>
        <w:t>На основании исполнительного производства № [номер] от [дата], возбуждённого [наименование ОСП] в отношении меня, с указанного счёта производится удержание денежных средств [полностью / в размере, не оставляющем прожиточного минимума]. По состоянию на [дата] доступ к средствам [заблокирован / ограничен].</w:t>
      </w:r>
    </w:p>
    <w:p>
      <w:pPr>
        <w:spacing w:after="120"/>
      </w:pPr>
      <w:r>
        <w:rPr>
          <w:b w:val="0"/>
          <w:i w:val="0"/>
        </w:rPr>
        <w:t>Мной подано заявление судебному приставу-исполнителю о сохранении заработной платы и иных доходов ежемесячно в размере прожиточного минимума (ч. 5.1 ст. 69, ч. 3.1 ст. 99 ФЗ-229). Судебным приставом-исполнителем вынесено постановление № [номер] от [дата] о сохранении прожиточного минимума на счёте, открытом в вашем банке (копия прилагается).</w:t>
      </w:r>
    </w:p>
    <w:p>
      <w:pPr>
        <w:spacing w:after="120"/>
      </w:pPr>
      <w:r>
        <w:rPr>
          <w:b w:val="0"/>
          <w:i w:val="0"/>
        </w:rPr>
        <w:t>Несмотря на указанное постановление, банк [полностью списывает поступающие средства / не обеспечивает выдачу прожиточного минимума / не снимает ограничение по счёту], чем нарушает права должника, предусмотренные частью 3.1 статьи 99 и статьёй 101 Федерального закона от 02.10.2007 № 229-ФЗ «Об исполнительном производстве».</w:t>
      </w:r>
    </w:p>
    <w:p>
      <w:pPr>
        <w:spacing w:after="120"/>
      </w:pPr>
      <w:r>
        <w:rPr>
          <w:b w:val="0"/>
          <w:i w:val="0"/>
        </w:rPr>
        <w:t>В соответствии с частью 3.1 статьи 99 ФЗ-229 при обращении взыскания на доходы должника-гражданина в его распоряжении должна ежемесячно сохраняться сумма не менее прожиточного минимума трудоспособного населения в целом по Российской Федерации (либо в субъекте РФ по месту жительства, если он превышает федеральный). Обязанность банка исполнять постановление судебного пристава о сохранении прожиточного минимума установлена статьёй 70 указанного закона.</w:t>
      </w:r>
    </w:p>
    <w:p>
      <w:pPr>
        <w:spacing w:after="120"/>
      </w:pPr>
      <w:r>
        <w:rPr>
          <w:b w:val="0"/>
          <w:i w:val="0"/>
        </w:rPr>
        <w:t>На основании изложенного,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Обеспечить сохранение на счёте № [номер] ежемесячно денежных средств в размере прожиточного минимума в соответствии с постановлением судебного пристава-исполнителя № [номер] от [дата].</w:t>
      </w:r>
    </w:p>
    <w:p>
      <w:pPr>
        <w:spacing w:after="40"/>
      </w:pPr>
      <w:r>
        <w:rPr>
          <w:b w:val="0"/>
          <w:i w:val="0"/>
        </w:rPr>
        <w:t>2. Разблокировать счёт (снять ограничения) в части сумм, подлежащих сохранению по указанному постановлению, и обеспечить возможность их получения через кассу банка, банкомат или в безналичной форме.</w:t>
      </w:r>
    </w:p>
    <w:p>
      <w:pPr>
        <w:spacing w:after="120"/>
      </w:pPr>
      <w:r>
        <w:rPr>
          <w:b w:val="0"/>
          <w:i w:val="0"/>
        </w:rPr>
        <w:t>3. Уведомить меня о принятых мерах в письменной форме по адресу и электронной почте, указанным выше, в течение [7] рабочих дней с момента получения настоящего заявления.</w:t>
      </w:r>
    </w:p>
    <w:p>
      <w:pPr>
        <w:spacing w:after="120"/>
      </w:pPr>
      <w:r>
        <w:rPr>
          <w:b w:val="0"/>
          <w:i/>
        </w:rPr>
        <w:t>В случае неисполнения настоящего требования оставляю за собой право обратиться с жалобой в Банк России, службу судебных приставов, а также в суд с требованием о возмещении причинённых убытков.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постановления судебного пристава-исполнителя о сохранении прожиточного минимума № [номер] от [дата].</w:t>
      </w:r>
    </w:p>
    <w:p>
      <w:pPr>
        <w:spacing w:after="40"/>
      </w:pPr>
      <w:r>
        <w:rPr>
          <w:b w:val="0"/>
          <w:i w:val="0"/>
        </w:rPr>
        <w:t>2. Копия заявления должника приставу о сохранении ПМ (с отметкой о принятии или почтовой квитанцией).</w:t>
      </w:r>
    </w:p>
    <w:p>
      <w:pPr>
        <w:spacing w:after="40"/>
      </w:pPr>
      <w:r>
        <w:rPr>
          <w:b w:val="0"/>
          <w:i w:val="0"/>
        </w:rPr>
        <w:t>3. Реквизиты счёта, на котором сохраняется прожиточный минимум.</w:t>
      </w:r>
    </w:p>
    <w:p>
      <w:pPr>
        <w:spacing w:after="40"/>
      </w:pPr>
      <w:r>
        <w:rPr>
          <w:b w:val="0"/>
          <w:i w:val="0"/>
        </w:rPr>
        <w:t>4. Копия документа, подтверждающего доход (справка 2-НДФЛ / справка о размере пенсии).</w:t>
      </w:r>
    </w:p>
    <w:p>
      <w:pPr>
        <w:spacing w:after="120"/>
      </w:pPr>
      <w:r>
        <w:rPr>
          <w:b w:val="0"/>
          <w:i w:val="0"/>
        </w:rPr>
        <w:t>5. Копия паспорта (страницы с ФИО и регистрацией).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