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right"/>
      </w:pPr>
      <w:r>
        <w:rPr>
          <w:b/>
          <w:i w:val="0"/>
        </w:rPr>
        <w:t>В Арбитражный суд [наименование региона]</w:t>
      </w:r>
    </w:p>
    <w:p>
      <w:pPr>
        <w:spacing w:after="120"/>
        <w:jc w:val="right"/>
      </w:pPr>
      <w:r>
        <w:rPr>
          <w:b w:val="0"/>
          <w:i w:val="0"/>
        </w:rPr>
        <w:t>Дело № [номер дела о банкротстве]</w:t>
      </w:r>
    </w:p>
    <w:p>
      <w:pPr>
        <w:spacing w:after="120"/>
        <w:jc w:val="right"/>
      </w:pPr>
      <w:r>
        <w:rPr>
          <w:b w:val="0"/>
          <w:i w:val="0"/>
        </w:rPr>
        <w:t>Финансовому управляющему: [ФИО]</w:t>
      </w:r>
    </w:p>
    <w:p>
      <w:pPr>
        <w:spacing w:after="120"/>
        <w:jc w:val="right"/>
      </w:pPr>
      <w:r>
        <w:rPr>
          <w:b/>
          <w:i w:val="0"/>
        </w:rPr>
        <w:t>От должника: [ФИО полностью]</w:t>
      </w:r>
    </w:p>
    <w:p>
      <w:pPr>
        <w:spacing w:after="120"/>
        <w:jc w:val="right"/>
      </w:pPr>
      <w:r>
        <w:rPr>
          <w:b w:val="0"/>
          <w:i w:val="0"/>
        </w:rPr>
        <w:t>Адрес: [полный адрес]</w:t>
      </w:r>
    </w:p>
    <w:p>
      <w:pPr>
        <w:spacing w:after="120"/>
        <w:jc w:val="right"/>
      </w:pPr>
      <w:r>
        <w:rPr>
          <w:b w:val="0"/>
          <w:i w:val="0"/>
        </w:rPr>
        <w:t>Телефон: [номер]</w:t>
      </w:r>
    </w:p>
    <w:p>
      <w:pPr>
        <w:spacing w:after="120"/>
      </w:pPr>
    </w:p>
    <w:p>
      <w:pPr>
        <w:spacing w:after="120"/>
        <w:jc w:val="center"/>
      </w:pPr>
      <w:r>
        <w:rPr>
          <w:b/>
          <w:i w:val="0"/>
          <w:sz w:val="28"/>
        </w:rPr>
        <w:t>ХОДАТАЙСТВО</w:t>
      </w:r>
    </w:p>
    <w:p>
      <w:pPr>
        <w:spacing w:after="120"/>
        <w:jc w:val="center"/>
      </w:pPr>
      <w:r>
        <w:rPr>
          <w:b/>
          <w:i w:val="0"/>
        </w:rPr>
        <w:t>об исключении транспортного средства из конкурсной массы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Решением Арбитражного суда [регион] от [дата] по делу № [номер] я признан(а) банкротом, в отношении меня введена процедура реализации имущества. Финансовым управляющим утверждён(а) [ФИО].</w:t>
      </w:r>
    </w:p>
    <w:p>
      <w:pPr>
        <w:spacing w:after="120"/>
      </w:pPr>
      <w:r>
        <w:rPr>
          <w:b w:val="0"/>
          <w:i w:val="0"/>
        </w:rPr>
        <w:t>В состав моего имущества входит транспортное средство: [марка, модель, год выпуска, VIN, государственный регистрационный знак], зарегистрированное на моё имя (свидетельство о регистрации [серия, номер] от [дата]). Рыночная стоимость автомобиля — [сумма] рублей.</w:t>
      </w:r>
    </w:p>
    <w:p>
      <w:pPr>
        <w:spacing w:after="120"/>
      </w:pPr>
      <w:r>
        <w:rPr>
          <w:b/>
          <w:i/>
        </w:rPr>
        <w:t>ОСНОВАНИЕ ДЛЯ ИСКЛЮЧЕНИЯ (выберите применимый вариант, лишнее удалите):</w:t>
      </w:r>
    </w:p>
    <w:p>
      <w:pPr>
        <w:spacing w:after="120"/>
      </w:pPr>
      <w:r>
        <w:rPr>
          <w:b/>
          <w:i w:val="0"/>
        </w:rPr>
        <w:t>Вариант А. Транспортное средство необходимо в связи с инвалидностью.</w:t>
      </w:r>
    </w:p>
    <w:p>
      <w:pPr>
        <w:spacing w:after="120"/>
      </w:pPr>
      <w:r>
        <w:rPr>
          <w:b w:val="0"/>
          <w:i w:val="0"/>
        </w:rPr>
        <w:t>Я являюсь [инвалидом I / II / III группы / имею на иждивении ребёнка-инвалида] (справка МСЭ [серия, номер] от [дата]). Транспортное средство используется для проезда в медицинские учреждения, реабилитационных мероприятий и передвижения, ограниченного по состоянию здоровья. Согласно [индивидуальной программе реабилитации / медицинскому заключению] использование личного автотранспорта показано. В соответствии с абзацем девятым части 1 статьи 446 Гражданского процессуального кодекса РФ на средства транспорта и другое необходимое гражданину-должнику в связи с его инвалидностью имущество не может быть обращено взыскание.</w:t>
      </w:r>
    </w:p>
    <w:p>
      <w:pPr>
        <w:spacing w:after="120"/>
      </w:pPr>
      <w:r>
        <w:rPr>
          <w:b/>
          <w:i w:val="0"/>
        </w:rPr>
        <w:t>Вариант Б. Транспортное средство — необходимое средство профессиональной деятельности.</w:t>
      </w:r>
    </w:p>
    <w:p>
      <w:pPr>
        <w:spacing w:after="120"/>
      </w:pPr>
      <w:r>
        <w:rPr>
          <w:b w:val="0"/>
          <w:i w:val="0"/>
        </w:rPr>
        <w:t>Я работаю [должность, наименование работодателя] / являюсь [индивидуальным предпринимателем / самозанятым] и осуществляю [характер деятельности: например, доставка, работа в такси, разъездная работа врача/социального работника]. Транспортное средство используется мной в служебных целях, что подтверждается [трудовой договор / должностная инструкция / договоры с заказчиками / путевые листы]. Работа без автомобиля невозможна ввиду [указать причины: удалённость объектов, отсутствие общественного транспорта, характер обязанностей]. Утрата транспортного средства лишит меня и лиц, находящихся на моём иждивении, единственного источника дохода. В соответствии с пунктом 3 статьи 213.25 Федерального закона от 26.10.2002 № 127-ФЗ и разъяснениями Постановления Пленума Верховного Суда РФ от 25.12.2018 № 48 (п. 1–2), суд в исключительных случаях по мотивированному ходатайству гражданина вправе исключить из конкурсной массы имущество, необходимое для обеспечения нормального существования должника и лиц, находящихся на его иждивении.</w:t>
      </w:r>
    </w:p>
    <w:p>
      <w:pPr>
        <w:spacing w:after="120"/>
      </w:pPr>
    </w:p>
    <w:p>
      <w:pPr>
        <w:spacing w:after="120"/>
      </w:pPr>
      <w:r>
        <w:rPr>
          <w:b/>
          <w:i w:val="0"/>
        </w:rPr>
        <w:t>ПРОШУ:</w:t>
      </w:r>
    </w:p>
    <w:p>
      <w:pPr>
        <w:spacing w:after="120"/>
      </w:pPr>
      <w:r>
        <w:rPr>
          <w:b w:val="0"/>
          <w:i w:val="0"/>
        </w:rPr>
        <w:t>Исключить из конкурсной массы транспортное средство: [марка, модель, год выпуска, VIN, госномер], зарегистрированное на моё имя.</w:t>
      </w:r>
    </w:p>
    <w:p>
      <w:pPr>
        <w:spacing w:after="120"/>
      </w:pPr>
      <w:r>
        <w:rPr>
          <w:b/>
          <w:i w:val="0"/>
        </w:rPr>
        <w:t>ПРИЛОЖЕНИЯ:</w:t>
      </w:r>
    </w:p>
    <w:p>
      <w:pPr>
        <w:spacing w:after="40"/>
      </w:pPr>
      <w:r>
        <w:rPr>
          <w:b w:val="0"/>
          <w:i w:val="0"/>
        </w:rPr>
        <w:t>1. Копия свидетельства о регистрации ТС и ПТС.</w:t>
      </w:r>
    </w:p>
    <w:p>
      <w:pPr>
        <w:spacing w:after="40"/>
      </w:pPr>
      <w:r>
        <w:rPr>
          <w:b w:val="0"/>
          <w:i w:val="0"/>
        </w:rPr>
        <w:t>2. Отчёт независимого оценщика (или заключение о рыночной стоимости) — при наличии.</w:t>
      </w:r>
    </w:p>
    <w:p>
      <w:pPr>
        <w:spacing w:after="40"/>
      </w:pPr>
      <w:r>
        <w:rPr>
          <w:b w:val="0"/>
          <w:i w:val="0"/>
        </w:rPr>
        <w:t>3. [Вариант А: справка МСЭ об инвалидности, индивидуальная программа реабилитации, медицинские заключения о необходимости личного транспорта].</w:t>
      </w:r>
    </w:p>
    <w:p>
      <w:pPr>
        <w:spacing w:after="40"/>
      </w:pPr>
      <w:r>
        <w:rPr>
          <w:b w:val="0"/>
          <w:i w:val="0"/>
        </w:rPr>
        <w:t>4. [Вариант Б: копия трудового договора / выписка ЕГРИП или справка самозанятого; должностная инструкция; договоры/акты с заказчиками; путевые листы; документы о доходах, получаемых с использованием ТС].</w:t>
      </w:r>
    </w:p>
    <w:p>
      <w:pPr>
        <w:spacing w:after="120"/>
      </w:pPr>
      <w:r>
        <w:rPr>
          <w:b w:val="0"/>
          <w:i w:val="0"/>
        </w:rPr>
        <w:t>5. Документы о составе семьи и иждивенцах (при наличии).</w:t>
      </w:r>
    </w:p>
    <w:p>
      <w:pPr>
        <w:spacing w:after="120"/>
      </w:pPr>
      <w:r>
        <w:rPr>
          <w:b w:val="0"/>
          <w:i w:val="0"/>
        </w:rPr>
        <w:t>Дата: «___» ______________ 202__ г.</w:t>
      </w:r>
    </w:p>
    <w:p>
      <w:pPr>
        <w:spacing w:after="120"/>
      </w:pPr>
      <w:r>
        <w:rPr>
          <w:b w:val="0"/>
          <w:i w:val="0"/>
        </w:rPr>
        <w:t>Подпись: _________________ / [расшифровка]</w:t>
      </w:r>
    </w:p>
    <w:p>
      <w:pPr>
        <w:spacing w:after="40"/>
      </w:pPr>
    </w:p>
    <w:p>
      <w:pPr>
        <w:spacing w:after="120"/>
      </w:pPr>
      <w:r>
        <w:rPr>
          <w:b w:val="0"/>
          <w:i/>
          <w:color w:val="6B6F76"/>
          <w:sz w:val="18"/>
        </w:rPr>
        <w:t>Шаблон подготовлен справочным проектом «Точка опоры» (blog127.ru). Не является юридической консультацией; перед подачей выверьте данные под вашу ситуацию.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