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В Арбитражный суд [наименование региона]</w:t>
      </w:r>
    </w:p>
    <w:p>
      <w:pPr>
        <w:spacing w:after="120"/>
        <w:jc w:val="right"/>
      </w:pPr>
      <w:r>
        <w:rPr>
          <w:b/>
          <w:i w:val="0"/>
        </w:rPr>
        <w:t>От должника: [ФИО полностью]</w:t>
      </w:r>
    </w:p>
    <w:p>
      <w:pPr>
        <w:spacing w:after="120"/>
        <w:jc w:val="right"/>
      </w:pPr>
      <w:r>
        <w:rPr>
          <w:b w:val="0"/>
          <w:i w:val="0"/>
        </w:rPr>
        <w:t>Адрес регистрации: [полный адрес]</w:t>
      </w:r>
    </w:p>
    <w:p>
      <w:pPr>
        <w:spacing w:after="120"/>
        <w:jc w:val="right"/>
      </w:pPr>
      <w:r>
        <w:rPr>
          <w:b w:val="0"/>
          <w:i w:val="0"/>
        </w:rPr>
        <w:t>ИНН: [номер], СНИЛС: [номер]</w:t>
      </w:r>
    </w:p>
    <w:p>
      <w:pPr>
        <w:spacing w:after="120"/>
        <w:jc w:val="right"/>
      </w:pPr>
      <w:r>
        <w:rPr>
          <w:b w:val="0"/>
          <w:i w:val="0"/>
        </w:rPr>
        <w:t>Телефон: [номер]</w:t>
      </w:r>
    </w:p>
    <w:p>
      <w:pPr>
        <w:spacing w:after="120"/>
        <w:jc w:val="right"/>
      </w:pPr>
      <w:r>
        <w:rPr>
          <w:b w:val="0"/>
          <w:i w:val="0"/>
        </w:rPr>
        <w:t>Дело № [номер дела, например А40-12345/202_]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ХОДАТАЙСТВО</w:t>
      </w:r>
    </w:p>
    <w:p>
      <w:pPr>
        <w:spacing w:after="120"/>
        <w:jc w:val="center"/>
      </w:pPr>
      <w:r>
        <w:rPr>
          <w:b/>
          <w:i w:val="0"/>
        </w:rPr>
        <w:t>о рассмотрении дела в отсутствие лица, участвующего в деле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В производстве Арбитражного суда [наименование региона] находится дело № [номер дела] о признании меня, [ФИО], несостоятельным (банкротом).</w:t>
      </w:r>
    </w:p>
    <w:p>
      <w:pPr>
        <w:spacing w:after="120"/>
      </w:pPr>
      <w:r>
        <w:rPr>
          <w:b w:val="0"/>
          <w:i w:val="0"/>
        </w:rPr>
        <w:t>На «___» ______________ 202__ г. на [время] назначено судебное заседание по вопросу [рассмотрения обоснованности заявления / завершения процедуры реализации имущества].</w:t>
      </w:r>
    </w:p>
    <w:p>
      <w:pPr>
        <w:spacing w:after="120"/>
      </w:pPr>
      <w:r>
        <w:rPr>
          <w:b w:val="0"/>
          <w:i w:val="0"/>
        </w:rPr>
        <w:t>Настоящим уведомляю суд, что не имею возможности лично присутствовать в судебном заседании по причине [территориальной удалённости / состояния здоровья / занятости]. Свою правовую позицию по делу поддерживаю; все необходимые документы и сведения представлены в материалах дела.</w:t>
      </w:r>
    </w:p>
    <w:p>
      <w:pPr>
        <w:spacing w:after="120"/>
      </w:pPr>
      <w:r>
        <w:rPr>
          <w:b w:val="0"/>
          <w:i w:val="0"/>
        </w:rPr>
        <w:t>На основании изложенного, руководствуясь частью 2 статьи 156 Арбитражного процессуального кодекса РФ,</w:t>
      </w:r>
    </w:p>
    <w:p>
      <w:pPr>
        <w:spacing w:after="120"/>
      </w:pPr>
      <w:r>
        <w:rPr>
          <w:b/>
          <w:i w:val="0"/>
        </w:rPr>
        <w:t>ПРОШУ СУД:</w:t>
      </w:r>
    </w:p>
    <w:p>
      <w:pPr>
        <w:spacing w:after="40"/>
      </w:pPr>
      <w:r>
        <w:rPr>
          <w:b w:val="0"/>
          <w:i w:val="0"/>
        </w:rPr>
        <w:t>1. Рассмотреть судебное заседание, назначенное на «___» ______________ 202__ г., а также последующие заседания по данному делу в моё отсутствие.</w:t>
      </w:r>
    </w:p>
    <w:p>
      <w:pPr>
        <w:spacing w:after="120"/>
      </w:pPr>
      <w:r>
        <w:rPr>
          <w:b w:val="0"/>
          <w:i w:val="0"/>
        </w:rPr>
        <w:t>2. Направить копию принятого судебного акта по адресу моей регистрации: [адрес].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